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37" w:rsidRDefault="00CD1A54">
      <w:r>
        <w:rPr>
          <w:b/>
          <w:u w:val="single"/>
        </w:rPr>
        <w:t>In-T</w:t>
      </w:r>
      <w:r w:rsidR="004410B3" w:rsidRPr="004410B3">
        <w:rPr>
          <w:b/>
          <w:u w:val="single"/>
        </w:rPr>
        <w:t>ext (in your paper)</w:t>
      </w:r>
      <w:r w:rsidR="004410B3">
        <w:t xml:space="preserve"> you need to cite your sources – prevents plagiarizing.</w:t>
      </w:r>
    </w:p>
    <w:p w:rsidR="004410B3" w:rsidRDefault="004410B3">
      <w:r>
        <w:t>ALWAYS INCLUDE THE PAGE NUMBER IN ( ) IF YOU HAVE IT!</w:t>
      </w:r>
    </w:p>
    <w:p w:rsidR="00CD1A54" w:rsidRPr="00CD1A54" w:rsidRDefault="00CD1A54">
      <w:pPr>
        <w:rPr>
          <w:b/>
          <w:color w:val="FF0000"/>
          <w:u w:val="single"/>
        </w:rPr>
      </w:pPr>
      <w:r w:rsidRPr="00CD1A54">
        <w:rPr>
          <w:b/>
          <w:color w:val="FF0000"/>
          <w:sz w:val="28"/>
          <w:szCs w:val="28"/>
          <w:u w:val="single"/>
        </w:rPr>
        <w:t>Author known</w:t>
      </w:r>
      <w:r w:rsidRPr="00CD1A54">
        <w:rPr>
          <w:b/>
          <w:color w:val="FF0000"/>
          <w:u w:val="single"/>
        </w:rPr>
        <w:t xml:space="preserve"> In-Text (in your paper)</w:t>
      </w:r>
    </w:p>
    <w:p w:rsidR="004410B3" w:rsidRPr="004410B3" w:rsidRDefault="004410B3" w:rsidP="004410B3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margin-left:-25.5pt;margin-top:.85pt;width:25.5pt;height:224.6pt;z-index:251660288"/>
        </w:pic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Wordsworth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stated that Romantic poetry was marked by a "spontaneous overflow of powerful feelings" 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(263).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DIRECT QUOTE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</w:rPr>
        <w:br/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</w:rPr>
        <w:br/>
        <w:t xml:space="preserve">Romantic poetry is characterized by the "spontaneous overflow of powerful feelings" 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(Wordsworth 263).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DIRECT QUOTE</w:t>
      </w:r>
    </w:p>
    <w:p w:rsidR="004410B3" w:rsidRDefault="004410B3" w:rsidP="004410B3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5.5pt;margin-top:16.4pt;width:45.75pt;height:19.5pt;flip:y;z-index:251658240" o:connectortype="straight">
            <v:stroke endarrow="block"/>
          </v:shape>
        </w:pict>
      </w:r>
      <w:r w:rsidRPr="004410B3">
        <w:rPr>
          <w:rFonts w:ascii="Courier New" w:eastAsia="Times New Roman" w:hAnsi="Courier New" w:cs="Courier New"/>
          <w:color w:val="000000"/>
          <w:sz w:val="18"/>
          <w:szCs w:val="18"/>
        </w:rPr>
        <w:t>Wordsworth extensively explored the role of emotion in the creative process (263).</w:t>
      </w:r>
    </w:p>
    <w:p w:rsidR="004410B3" w:rsidRPr="004410B3" w:rsidRDefault="004410B3" w:rsidP="004410B3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4410B3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PARAPHRASE</w:t>
      </w:r>
    </w:p>
    <w:p w:rsidR="004410B3" w:rsidRDefault="004410B3">
      <w:r w:rsidRPr="004410B3">
        <w:rPr>
          <w:rFonts w:ascii="Courier New" w:eastAsia="Times New Roman" w:hAnsi="Courier New" w:cs="Courier New"/>
          <w:b/>
          <w:noProof/>
          <w:color w:val="000000"/>
          <w:sz w:val="18"/>
          <w:szCs w:val="18"/>
          <w:u w:val="single"/>
        </w:rPr>
        <w:pict>
          <v:shape id="_x0000_s1027" type="#_x0000_t32" style="position:absolute;margin-left:164.25pt;margin-top:6.65pt;width:39.75pt;height:11.25pt;z-index:251659264" o:connectortype="straight">
            <v:stroke endarrow="block"/>
          </v:shape>
        </w:pict>
      </w:r>
      <w:r w:rsidRPr="004410B3">
        <w:rPr>
          <w:b/>
          <w:u w:val="single"/>
        </w:rPr>
        <w:t>WORKS CITED PAGE</w:t>
      </w:r>
      <w:r>
        <w:t xml:space="preserve"> CORRELATION</w:t>
      </w:r>
    </w:p>
    <w:p w:rsidR="004410B3" w:rsidRDefault="004410B3" w:rsidP="004410B3">
      <w:pPr>
        <w:pStyle w:val="citation1"/>
        <w:ind w:firstLine="0"/>
        <w:rPr>
          <w:rFonts w:ascii="Courier New" w:hAnsi="Courier New" w:cs="Courier New"/>
          <w:color w:val="000000"/>
        </w:rPr>
      </w:pPr>
      <w:r w:rsidRPr="00CD1A54">
        <w:rPr>
          <w:rFonts w:ascii="Courier New" w:hAnsi="Courier New" w:cs="Courier New"/>
          <w:color w:val="000000"/>
          <w:highlight w:val="yellow"/>
        </w:rPr>
        <w:t>Wordsworth</w:t>
      </w:r>
      <w:r>
        <w:rPr>
          <w:rFonts w:ascii="Courier New" w:hAnsi="Courier New" w:cs="Courier New"/>
          <w:color w:val="000000"/>
        </w:rPr>
        <w:t xml:space="preserve">, William. </w:t>
      </w:r>
      <w:proofErr w:type="gramStart"/>
      <w:r>
        <w:rPr>
          <w:rStyle w:val="Emphasis"/>
          <w:rFonts w:ascii="Courier New" w:hAnsi="Courier New" w:cs="Courier New"/>
          <w:color w:val="000000"/>
        </w:rPr>
        <w:t>Lyrical Ballads</w:t>
      </w:r>
      <w:r>
        <w:rPr>
          <w:rFonts w:ascii="Courier New" w:hAnsi="Courier New" w:cs="Courier New"/>
          <w:color w:val="000000"/>
        </w:rPr>
        <w:t>.</w:t>
      </w:r>
      <w:proofErr w:type="gramEnd"/>
      <w:r>
        <w:rPr>
          <w:rFonts w:ascii="Courier New" w:hAnsi="Courier New" w:cs="Courier New"/>
          <w:color w:val="000000"/>
        </w:rPr>
        <w:t xml:space="preserve"> London: Oxford U.P., 1967. Print.</w:t>
      </w:r>
    </w:p>
    <w:p w:rsidR="00CD1A54" w:rsidRPr="00CD1A54" w:rsidRDefault="00CD1A54" w:rsidP="004410B3">
      <w:pPr>
        <w:pStyle w:val="citation1"/>
        <w:ind w:firstLine="0"/>
        <w:rPr>
          <w:rFonts w:ascii="Courier New" w:hAnsi="Courier New" w:cs="Courier New"/>
          <w:color w:val="000000"/>
          <w:u w:val="single"/>
        </w:rPr>
      </w:pPr>
      <w:r w:rsidRPr="00CD1A54">
        <w:rPr>
          <w:rFonts w:ascii="Courier New" w:hAnsi="Courier New" w:cs="Courier New"/>
          <w:color w:val="000000"/>
          <w:u w:val="single"/>
        </w:rPr>
        <w:t>NOTICE THERE IS NO PAGE NUMBER CITED IN THE CITATION ABOVE!</w:t>
      </w:r>
    </w:p>
    <w:p w:rsidR="004410B3" w:rsidRDefault="004410B3"/>
    <w:p w:rsidR="00CD1A54" w:rsidRDefault="00180201">
      <w:pPr>
        <w:rPr>
          <w:b/>
          <w:color w:val="FF0000"/>
          <w:u w:val="single"/>
        </w:rPr>
      </w:pPr>
      <w:r>
        <w:rPr>
          <w:b/>
          <w:noProof/>
          <w:color w:val="FF0000"/>
          <w:sz w:val="28"/>
          <w:szCs w:val="28"/>
          <w:u w:val="single"/>
        </w:rPr>
        <w:pict>
          <v:shape id="_x0000_s1029" type="#_x0000_t87" style="position:absolute;margin-left:-48pt;margin-top:1.55pt;width:48pt;height:204.75pt;z-index:251661312"/>
        </w:pict>
      </w:r>
      <w:r w:rsidR="00CD1A54" w:rsidRPr="00CD1A54">
        <w:rPr>
          <w:b/>
          <w:color w:val="FF0000"/>
          <w:sz w:val="28"/>
          <w:szCs w:val="28"/>
          <w:u w:val="single"/>
        </w:rPr>
        <w:t>No Author</w:t>
      </w:r>
      <w:r w:rsidR="00CD1A54" w:rsidRPr="00CD1A54">
        <w:rPr>
          <w:b/>
          <w:color w:val="FF0000"/>
          <w:u w:val="single"/>
        </w:rPr>
        <w:t xml:space="preserve"> In-Text (in your paper)</w:t>
      </w:r>
    </w:p>
    <w:p w:rsidR="00CD1A54" w:rsidRDefault="00CD1A54" w:rsidP="00CD1A54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D1A5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We see so many global warming hotspots in North America likely because this region has </w:t>
      </w:r>
      <w:r w:rsidRPr="00CD1A54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“</w:t>
      </w:r>
      <w:r w:rsidRPr="00CD1A5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more readily accessible climatic data and more comprehensive programs to monitor and study environmental change . . </w:t>
      </w:r>
      <w:r w:rsidRPr="00CD1A54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. ”</w:t>
      </w:r>
      <w:r w:rsidRPr="00CD1A5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(</w:t>
      </w:r>
      <w:r w:rsidRPr="00CD1A54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“Impact of Global Warming”</w:t>
      </w:r>
      <w:r w:rsidRPr="00CD1A5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6).</w:t>
      </w:r>
    </w:p>
    <w:p w:rsidR="00CD1A54" w:rsidRPr="00180201" w:rsidRDefault="00180201" w:rsidP="00CD1A54">
      <w:pPr>
        <w:spacing w:line="480" w:lineRule="auto"/>
        <w:rPr>
          <w:rFonts w:eastAsia="Times New Roman" w:cs="Courier New"/>
          <w:b/>
          <w:color w:val="000000"/>
        </w:rPr>
      </w:pPr>
      <w:r>
        <w:rPr>
          <w:rFonts w:eastAsia="Times New Roman" w:cs="Courier New"/>
          <w:b/>
          <w:noProof/>
          <w:color w:val="000000"/>
          <w:u w:val="single"/>
        </w:rPr>
        <w:pict>
          <v:shape id="_x0000_s1030" type="#_x0000_t32" style="position:absolute;margin-left:164.25pt;margin-top:10.65pt;width:39.75pt;height:11.25pt;z-index:251662336" o:connectortype="straight">
            <v:stroke endarrow="block"/>
          </v:shape>
        </w:pict>
      </w:r>
      <w:r w:rsidR="00CD1A54" w:rsidRPr="00180201">
        <w:rPr>
          <w:rFonts w:eastAsia="Times New Roman" w:cs="Courier New"/>
          <w:b/>
          <w:color w:val="000000"/>
          <w:u w:val="single"/>
        </w:rPr>
        <w:t>WORKS CITED PAGE</w:t>
      </w:r>
      <w:r w:rsidR="00CD1A54" w:rsidRPr="00180201">
        <w:rPr>
          <w:rFonts w:eastAsia="Times New Roman" w:cs="Courier New"/>
          <w:b/>
          <w:color w:val="000000"/>
        </w:rPr>
        <w:t xml:space="preserve"> CORRELATION</w:t>
      </w:r>
    </w:p>
    <w:p w:rsidR="00CD1A54" w:rsidRDefault="00CD1A54" w:rsidP="00CD1A54">
      <w:pPr>
        <w:spacing w:line="480" w:lineRule="auto"/>
        <w:rPr>
          <w:rFonts w:ascii="Courier New" w:hAnsi="Courier New" w:cs="Courier New"/>
          <w:color w:val="000000"/>
        </w:rPr>
      </w:pPr>
      <w:proofErr w:type="gramStart"/>
      <w:r w:rsidRPr="00CD1A54">
        <w:rPr>
          <w:rFonts w:ascii="Courier New" w:hAnsi="Courier New" w:cs="Courier New"/>
          <w:color w:val="000000"/>
          <w:highlight w:val="yellow"/>
        </w:rPr>
        <w:t>“The Impact of Global Warming</w:t>
      </w:r>
      <w:r>
        <w:rPr>
          <w:rFonts w:ascii="Courier New" w:hAnsi="Courier New" w:cs="Courier New"/>
          <w:color w:val="000000"/>
        </w:rPr>
        <w:t xml:space="preserve"> in North America.”</w:t>
      </w:r>
      <w:proofErr w:type="gramEnd"/>
      <w:r>
        <w:rPr>
          <w:rFonts w:ascii="Courier New" w:hAnsi="Courier New" w:cs="Courier New"/>
          <w:color w:val="000000"/>
        </w:rPr>
        <w:t xml:space="preserve"> </w:t>
      </w:r>
      <w:r>
        <w:rPr>
          <w:rStyle w:val="Emphasis"/>
          <w:rFonts w:ascii="Courier New" w:hAnsi="Courier New" w:cs="Courier New"/>
          <w:color w:val="000000"/>
        </w:rPr>
        <w:t>GLOBAL WARMING: Early Signs</w:t>
      </w:r>
      <w:r>
        <w:rPr>
          <w:rFonts w:ascii="Courier New" w:hAnsi="Courier New" w:cs="Courier New"/>
          <w:color w:val="000000"/>
        </w:rPr>
        <w:t>. 1999. Web. 23 Mar. 2009.</w:t>
      </w:r>
    </w:p>
    <w:p w:rsidR="00CD1A54" w:rsidRDefault="00CD1A54" w:rsidP="00CD1A54">
      <w:pPr>
        <w:spacing w:line="480" w:lineRule="auto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NOTICE THERE IS NO PAGE NUMBER CITED IN THE CITATION ABOVE!</w:t>
      </w:r>
    </w:p>
    <w:p w:rsidR="00180201" w:rsidRDefault="00180201">
      <w:pPr>
        <w:rPr>
          <w:b/>
          <w:color w:val="FF0000"/>
          <w:sz w:val="28"/>
          <w:szCs w:val="28"/>
          <w:u w:val="single"/>
        </w:rPr>
      </w:pPr>
    </w:p>
    <w:p w:rsidR="00180201" w:rsidRDefault="00180201">
      <w:pPr>
        <w:rPr>
          <w:b/>
          <w:color w:val="FF0000"/>
          <w:sz w:val="28"/>
          <w:szCs w:val="28"/>
          <w:u w:val="single"/>
        </w:rPr>
      </w:pPr>
    </w:p>
    <w:p w:rsidR="00CD1A54" w:rsidRDefault="00180201">
      <w:pPr>
        <w:rPr>
          <w:b/>
          <w:color w:val="FF0000"/>
          <w:u w:val="single"/>
        </w:rPr>
      </w:pPr>
      <w:r>
        <w:rPr>
          <w:b/>
          <w:noProof/>
          <w:color w:val="FF0000"/>
          <w:sz w:val="28"/>
          <w:szCs w:val="28"/>
          <w:u w:val="single"/>
        </w:rPr>
        <w:lastRenderedPageBreak/>
        <w:pict>
          <v:shape id="_x0000_s1031" type="#_x0000_t87" style="position:absolute;margin-left:-45.75pt;margin-top:4.5pt;width:41.25pt;height:277.5pt;z-index:251663360"/>
        </w:pict>
      </w:r>
      <w:r w:rsidRPr="00180201">
        <w:rPr>
          <w:b/>
          <w:color w:val="FF0000"/>
          <w:sz w:val="28"/>
          <w:szCs w:val="28"/>
          <w:u w:val="single"/>
        </w:rPr>
        <w:t>Multiple Authors</w:t>
      </w:r>
      <w:r w:rsidRPr="00180201">
        <w:rPr>
          <w:b/>
          <w:color w:val="FF0000"/>
          <w:u w:val="single"/>
        </w:rPr>
        <w:t xml:space="preserve"> In-Text (in your paper)</w:t>
      </w:r>
    </w:p>
    <w:p w:rsidR="00180201" w:rsidRDefault="00180201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(1 – 3 Authors) do the below:</w:t>
      </w:r>
    </w:p>
    <w:p w:rsidR="00180201" w:rsidRPr="00180201" w:rsidRDefault="00180201" w:rsidP="00180201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Smith, Yang, and Moore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argue that tougher gun control is not needed in the United States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(76).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PARAPHRASE</w:t>
      </w:r>
    </w:p>
    <w:p w:rsidR="00180201" w:rsidRDefault="00180201" w:rsidP="00180201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80201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The authors state "Tighter gun control in the United States erodes Second Amendment rights"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(Smith, Yang, and Moore 76).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DIRECT QUOTE</w:t>
      </w:r>
    </w:p>
    <w:p w:rsidR="00180201" w:rsidRDefault="00180201" w:rsidP="00180201">
      <w:pPr>
        <w:spacing w:line="480" w:lineRule="auto"/>
        <w:rPr>
          <w:rFonts w:eastAsia="Times New Roman" w:cs="Courier New"/>
          <w:b/>
          <w:color w:val="FF0000"/>
          <w:u w:val="single"/>
        </w:rPr>
      </w:pPr>
      <w:r w:rsidRPr="00180201">
        <w:rPr>
          <w:rFonts w:eastAsia="Times New Roman" w:cs="Courier New"/>
          <w:b/>
          <w:color w:val="FF0000"/>
          <w:u w:val="single"/>
        </w:rPr>
        <w:t>More than 3 do either (et al. or list all the names)</w:t>
      </w:r>
    </w:p>
    <w:p w:rsidR="00180201" w:rsidRDefault="00180201" w:rsidP="00180201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Jones et al.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note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that the current spike in gun violence in America compels law makers to adjust gun laws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(4).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PARAPHRASE</w:t>
      </w:r>
    </w:p>
    <w:p w:rsidR="00180201" w:rsidRDefault="00180201" w:rsidP="00180201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Jones, Driscoll, Ackerson, and Bell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>note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that the current spike in gun violence in America compels law makers to adjust gun laws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(4).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180201">
        <w:rPr>
          <w:rFonts w:ascii="Courier New" w:eastAsia="Times New Roman" w:hAnsi="Courier New" w:cs="Courier New"/>
          <w:color w:val="000000"/>
          <w:sz w:val="18"/>
          <w:szCs w:val="18"/>
          <w:highlight w:val="green"/>
        </w:rPr>
        <w:t>PARAPHRASE</w:t>
      </w:r>
    </w:p>
    <w:p w:rsidR="00BF57DF" w:rsidRDefault="00BF57DF" w:rsidP="00180201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BF57DF" w:rsidRPr="00180201" w:rsidRDefault="00BF57DF" w:rsidP="00180201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180201" w:rsidRDefault="00BF57DF" w:rsidP="00180201">
      <w:pPr>
        <w:spacing w:line="480" w:lineRule="auto"/>
        <w:rPr>
          <w:rFonts w:eastAsia="Times New Roman" w:cs="Courier New"/>
          <w:b/>
          <w:color w:val="FF0000"/>
          <w:u w:val="single"/>
        </w:rPr>
      </w:pPr>
      <w:r>
        <w:rPr>
          <w:rFonts w:eastAsia="Times New Roman" w:cs="Courier New"/>
          <w:b/>
          <w:noProof/>
          <w:color w:val="FF0000"/>
          <w:sz w:val="28"/>
          <w:szCs w:val="28"/>
          <w:u w:val="single"/>
        </w:rPr>
        <w:pict>
          <v:shape id="_x0000_s1037" type="#_x0000_t87" style="position:absolute;margin-left:-33.75pt;margin-top:8.65pt;width:34.5pt;height:147.75pt;z-index:251669504"/>
        </w:pict>
      </w:r>
      <w:r w:rsidR="003F26CF" w:rsidRPr="003F26CF">
        <w:rPr>
          <w:rFonts w:eastAsia="Times New Roman" w:cs="Courier New"/>
          <w:b/>
          <w:color w:val="FF0000"/>
          <w:sz w:val="28"/>
          <w:szCs w:val="28"/>
          <w:u w:val="single"/>
        </w:rPr>
        <w:t>Indirect Sources In-Text (in your paper</w:t>
      </w:r>
      <w:proofErr w:type="gramStart"/>
      <w:r w:rsidR="003F26CF" w:rsidRPr="003F26CF">
        <w:rPr>
          <w:rFonts w:eastAsia="Times New Roman" w:cs="Courier New"/>
          <w:b/>
          <w:color w:val="FF0000"/>
          <w:sz w:val="28"/>
          <w:szCs w:val="28"/>
          <w:u w:val="single"/>
        </w:rPr>
        <w:t>)</w:t>
      </w:r>
      <w:r w:rsidR="003F26CF">
        <w:rPr>
          <w:rFonts w:eastAsia="Times New Roman" w:cs="Courier New"/>
          <w:b/>
          <w:color w:val="FF0000"/>
          <w:sz w:val="28"/>
          <w:szCs w:val="28"/>
          <w:u w:val="single"/>
        </w:rPr>
        <w:t>-</w:t>
      </w:r>
      <w:proofErr w:type="gramEnd"/>
      <w:r w:rsidR="003F26CF">
        <w:rPr>
          <w:rFonts w:eastAsia="Times New Roman" w:cs="Courier New"/>
          <w:b/>
          <w:color w:val="FF0000"/>
          <w:sz w:val="28"/>
          <w:szCs w:val="28"/>
          <w:u w:val="single"/>
        </w:rPr>
        <w:t xml:space="preserve"> </w:t>
      </w:r>
      <w:r w:rsidR="003F26CF" w:rsidRPr="003F26CF">
        <w:rPr>
          <w:rFonts w:eastAsia="Times New Roman" w:cs="Courier New"/>
          <w:b/>
          <w:color w:val="FF0000"/>
          <w:u w:val="single"/>
        </w:rPr>
        <w:t>you are using words that the author or your source quoted/paraphrased from another source.</w:t>
      </w:r>
    </w:p>
    <w:p w:rsidR="003F26CF" w:rsidRPr="003F26CF" w:rsidRDefault="003F26CF" w:rsidP="003F26CF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eastAsia="Times New Roman" w:cs="Courier New"/>
          <w:b/>
          <w:noProof/>
          <w:color w:val="FF0000"/>
          <w:u w:val="single"/>
        </w:rPr>
        <w:pict>
          <v:shape id="_x0000_s1036" type="#_x0000_t32" style="position:absolute;margin-left:30.75pt;margin-top:12.65pt;width:84.75pt;height:37.5pt;flip:x y;z-index:251668480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35" type="#_x0000_t32" style="position:absolute;margin-left:48.75pt;margin-top:28.4pt;width:146.25pt;height:21.75pt;flip:x;z-index:251667456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34" style="position:absolute;margin-left:7.5pt;margin-top:44.15pt;width:156pt;height:27.75pt;z-index:251666432">
            <v:textbox>
              <w:txbxContent>
                <w:p w:rsidR="003F26CF" w:rsidRPr="003F26CF" w:rsidRDefault="003F26CF">
                  <w:pPr>
                    <w:rPr>
                      <w:b/>
                    </w:rPr>
                  </w:pPr>
                  <w:r w:rsidRPr="003F26CF">
                    <w:rPr>
                      <w:b/>
                    </w:rPr>
                    <w:t xml:space="preserve">Weisman used </w:t>
                  </w:r>
                  <w:proofErr w:type="spellStart"/>
                  <w:r w:rsidRPr="003F26CF">
                    <w:rPr>
                      <w:b/>
                    </w:rPr>
                    <w:t>Ravitch’s</w:t>
                  </w:r>
                  <w:proofErr w:type="spellEnd"/>
                  <w:r w:rsidRPr="003F26CF">
                    <w:rPr>
                      <w:b/>
                    </w:rPr>
                    <w:t xml:space="preserve"> idea.</w:t>
                  </w:r>
                </w:p>
              </w:txbxContent>
            </v:textbox>
          </v:rect>
        </w:pict>
      </w:r>
      <w:r w:rsidRPr="003F26CF">
        <w:rPr>
          <w:rFonts w:ascii="Courier New" w:eastAsia="Times New Roman" w:hAnsi="Courier New" w:cs="Courier New"/>
          <w:noProof/>
          <w:color w:val="000000"/>
          <w:sz w:val="18"/>
          <w:szCs w:val="18"/>
          <w:highlight w:val="yellow"/>
        </w:rPr>
        <w:pict>
          <v:rect id="_x0000_s1033" style="position:absolute;margin-left:289.5pt;margin-top:28.4pt;width:212.25pt;height:21.75pt;z-index:251665408">
            <v:textbox>
              <w:txbxContent>
                <w:p w:rsidR="003F26CF" w:rsidRPr="003F26CF" w:rsidRDefault="003F26CF">
                  <w:pPr>
                    <w:rPr>
                      <w:b/>
                    </w:rPr>
                  </w:pPr>
                  <w:r w:rsidRPr="003F26CF">
                    <w:rPr>
                      <w:b/>
                    </w:rPr>
                    <w:t>This is your source – the one you’re using!</w:t>
                  </w:r>
                </w:p>
              </w:txbxContent>
            </v:textbox>
          </v:rect>
        </w:pict>
      </w:r>
      <w:r w:rsidRPr="003F26CF">
        <w:rPr>
          <w:rFonts w:ascii="Courier New" w:eastAsia="Times New Roman" w:hAnsi="Courier New" w:cs="Courier New"/>
          <w:noProof/>
          <w:color w:val="000000"/>
          <w:sz w:val="18"/>
          <w:szCs w:val="18"/>
          <w:highlight w:val="yellow"/>
        </w:rPr>
        <w:pict>
          <v:shape id="_x0000_s1032" type="#_x0000_t32" style="position:absolute;margin-left:236.25pt;margin-top:28.4pt;width:53.25pt;height:15.75pt;flip:x y;z-index:251664384" o:connectortype="straight">
            <v:stroke endarrow="block"/>
          </v:shape>
        </w:pict>
      </w:r>
      <w:proofErr w:type="spellStart"/>
      <w:r w:rsidRPr="003F26C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Ravitch</w:t>
      </w:r>
      <w:proofErr w:type="spellEnd"/>
      <w:r w:rsidRPr="003F26CF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argues that high schools are pressured to act as "social service centers, and they don't do that well" </w:t>
      </w:r>
      <w:r w:rsidRPr="003F26C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</w:t>
      </w:r>
      <w:proofErr w:type="spellStart"/>
      <w:r w:rsidRPr="003F26C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qtd</w:t>
      </w:r>
      <w:proofErr w:type="spellEnd"/>
      <w:r w:rsidRPr="003F26C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. in Weisman 259).</w:t>
      </w:r>
    </w:p>
    <w:p w:rsidR="003F26CF" w:rsidRPr="003F26CF" w:rsidRDefault="003F26CF" w:rsidP="00180201">
      <w:pPr>
        <w:spacing w:line="480" w:lineRule="auto"/>
        <w:rPr>
          <w:rFonts w:eastAsia="Times New Roman" w:cs="Courier New"/>
          <w:b/>
          <w:color w:val="FF0000"/>
          <w:u w:val="single"/>
        </w:rPr>
      </w:pPr>
    </w:p>
    <w:p w:rsidR="00BF57DF" w:rsidRDefault="00BF57DF" w:rsidP="00180201">
      <w:pPr>
        <w:spacing w:line="480" w:lineRule="auto"/>
        <w:rPr>
          <w:rFonts w:eastAsia="Times New Roman" w:cs="Courier New"/>
          <w:b/>
          <w:color w:val="FF0000"/>
          <w:sz w:val="28"/>
          <w:szCs w:val="28"/>
          <w:u w:val="single"/>
        </w:rPr>
      </w:pPr>
    </w:p>
    <w:p w:rsidR="00BF57DF" w:rsidRDefault="00BF57DF" w:rsidP="00180201">
      <w:pPr>
        <w:spacing w:line="480" w:lineRule="auto"/>
        <w:rPr>
          <w:rFonts w:eastAsia="Times New Roman" w:cs="Courier New"/>
          <w:b/>
          <w:color w:val="FF0000"/>
          <w:sz w:val="28"/>
          <w:szCs w:val="28"/>
          <w:u w:val="single"/>
        </w:rPr>
      </w:pPr>
    </w:p>
    <w:p w:rsidR="00BF57DF" w:rsidRDefault="00BF57DF" w:rsidP="00BF57DF">
      <w:pPr>
        <w:tabs>
          <w:tab w:val="left" w:pos="2445"/>
        </w:tabs>
        <w:spacing w:line="480" w:lineRule="auto"/>
        <w:rPr>
          <w:rFonts w:eastAsia="Times New Roman" w:cs="Courier New"/>
          <w:b/>
          <w:color w:val="FF0000"/>
          <w:sz w:val="28"/>
          <w:szCs w:val="28"/>
          <w:u w:val="single"/>
        </w:rPr>
      </w:pPr>
    </w:p>
    <w:p w:rsidR="003F26CF" w:rsidRDefault="003F26CF" w:rsidP="00180201">
      <w:pPr>
        <w:spacing w:line="480" w:lineRule="auto"/>
        <w:rPr>
          <w:rFonts w:eastAsia="Times New Roman" w:cs="Courier New"/>
          <w:b/>
          <w:color w:val="FF0000"/>
          <w:sz w:val="28"/>
          <w:szCs w:val="28"/>
          <w:u w:val="single"/>
        </w:rPr>
      </w:pPr>
      <w:r>
        <w:rPr>
          <w:rFonts w:eastAsia="Times New Roman" w:cs="Courier New"/>
          <w:b/>
          <w:color w:val="FF0000"/>
          <w:sz w:val="28"/>
          <w:szCs w:val="28"/>
          <w:u w:val="single"/>
        </w:rPr>
        <w:lastRenderedPageBreak/>
        <w:t>Internet Sources In-Text (in your paper)</w:t>
      </w:r>
    </w:p>
    <w:p w:rsidR="003F26CF" w:rsidRPr="00BF57DF" w:rsidRDefault="003F26CF" w:rsidP="00BF57DF">
      <w:pPr>
        <w:rPr>
          <w:rFonts w:eastAsia="Times New Roman" w:cs="Courier New"/>
          <w:b/>
          <w:color w:val="FF0000"/>
          <w:u w:val="single"/>
        </w:rPr>
      </w:pPr>
      <w:r w:rsidRPr="00BF57DF">
        <w:rPr>
          <w:rFonts w:eastAsia="Times New Roman" w:cs="Courier New"/>
          <w:b/>
          <w:color w:val="FF0000"/>
          <w:u w:val="single"/>
        </w:rPr>
        <w:t xml:space="preserve">Rules: </w:t>
      </w:r>
    </w:p>
    <w:p w:rsidR="003F26CF" w:rsidRPr="00BF57DF" w:rsidRDefault="003F26CF" w:rsidP="00BF57DF">
      <w:pPr>
        <w:pStyle w:val="ListParagraph"/>
        <w:numPr>
          <w:ilvl w:val="0"/>
          <w:numId w:val="1"/>
        </w:numPr>
        <w:rPr>
          <w:rFonts w:eastAsia="Times New Roman" w:cs="Courier New"/>
          <w:b/>
          <w:color w:val="FF0000"/>
          <w:u w:val="single"/>
        </w:rPr>
      </w:pPr>
      <w:r w:rsidRPr="00BF57DF">
        <w:rPr>
          <w:rFonts w:eastAsia="Times New Roman" w:cs="Courier New"/>
          <w:b/>
          <w:color w:val="FF0000"/>
          <w:u w:val="single"/>
        </w:rPr>
        <w:t>Include</w:t>
      </w:r>
      <w:r w:rsidR="00BF57DF">
        <w:rPr>
          <w:rFonts w:eastAsia="Times New Roman" w:cs="Courier New"/>
          <w:b/>
          <w:color w:val="FF0000"/>
          <w:u w:val="single"/>
        </w:rPr>
        <w:t xml:space="preserve"> in the </w:t>
      </w:r>
      <w:r w:rsidRPr="00BF57DF">
        <w:rPr>
          <w:rFonts w:eastAsia="Times New Roman" w:cs="Courier New"/>
          <w:b/>
          <w:color w:val="FF0000"/>
          <w:u w:val="single"/>
        </w:rPr>
        <w:t>In-Text</w:t>
      </w:r>
      <w:r w:rsidR="00BF57DF">
        <w:rPr>
          <w:rFonts w:eastAsia="Times New Roman" w:cs="Courier New"/>
          <w:b/>
          <w:color w:val="FF0000"/>
          <w:u w:val="single"/>
        </w:rPr>
        <w:t xml:space="preserve"> (in your paper)</w:t>
      </w:r>
      <w:r w:rsidRPr="00BF57DF">
        <w:rPr>
          <w:rFonts w:eastAsia="Times New Roman" w:cs="Courier New"/>
          <w:b/>
          <w:color w:val="FF0000"/>
          <w:u w:val="single"/>
        </w:rPr>
        <w:t xml:space="preserve"> the FIRST item that corresponds to your Works Cited.</w:t>
      </w:r>
    </w:p>
    <w:p w:rsidR="003F26CF" w:rsidRPr="00BF57DF" w:rsidRDefault="003F26CF" w:rsidP="00BF57DF">
      <w:pPr>
        <w:pStyle w:val="ListParagraph"/>
        <w:numPr>
          <w:ilvl w:val="0"/>
          <w:numId w:val="1"/>
        </w:numPr>
        <w:rPr>
          <w:rFonts w:eastAsia="Times New Roman" w:cs="Courier New"/>
          <w:b/>
          <w:color w:val="FF0000"/>
          <w:u w:val="single"/>
        </w:rPr>
      </w:pPr>
      <w:r w:rsidRPr="00BF57DF">
        <w:rPr>
          <w:rFonts w:eastAsia="Times New Roman" w:cs="Courier New"/>
          <w:b/>
          <w:color w:val="FF0000"/>
          <w:u w:val="single"/>
        </w:rPr>
        <w:t>No need for paragraph or page numbers.</w:t>
      </w:r>
    </w:p>
    <w:p w:rsidR="003F26CF" w:rsidRDefault="003F26CF" w:rsidP="00BF57DF">
      <w:pPr>
        <w:pStyle w:val="ListParagraph"/>
        <w:numPr>
          <w:ilvl w:val="0"/>
          <w:numId w:val="1"/>
        </w:numPr>
        <w:rPr>
          <w:rFonts w:eastAsia="Times New Roman" w:cs="Courier New"/>
          <w:b/>
          <w:color w:val="FF0000"/>
          <w:u w:val="single"/>
        </w:rPr>
      </w:pPr>
      <w:r w:rsidRPr="00BF57DF">
        <w:rPr>
          <w:rFonts w:eastAsia="Times New Roman" w:cs="Courier New"/>
          <w:b/>
          <w:color w:val="FF0000"/>
          <w:u w:val="single"/>
        </w:rPr>
        <w:t>Most of</w:t>
      </w:r>
      <w:r w:rsidR="00BF57DF" w:rsidRPr="00BF57DF">
        <w:rPr>
          <w:rFonts w:eastAsia="Times New Roman" w:cs="Courier New"/>
          <w:b/>
          <w:color w:val="FF0000"/>
          <w:u w:val="single"/>
        </w:rPr>
        <w:t xml:space="preserve"> the time, you do </w:t>
      </w:r>
      <w:r w:rsidR="00BF57DF" w:rsidRPr="00BF57DF">
        <w:rPr>
          <w:rFonts w:eastAsia="Times New Roman" w:cs="Courier New"/>
          <w:b/>
          <w:color w:val="FF0000"/>
          <w:highlight w:val="yellow"/>
          <w:u w:val="single"/>
        </w:rPr>
        <w:t>NOT</w:t>
      </w:r>
      <w:r w:rsidR="00BF57DF" w:rsidRPr="00BF57DF">
        <w:rPr>
          <w:rFonts w:eastAsia="Times New Roman" w:cs="Courier New"/>
          <w:b/>
          <w:color w:val="FF0000"/>
          <w:u w:val="single"/>
        </w:rPr>
        <w:t xml:space="preserve"> need to include the URL address in the paper(In-Text) unless you wish to use it as part of your sentence but then you only need for example, CNN.com </w:t>
      </w:r>
      <w:r w:rsidR="00BF57DF" w:rsidRPr="00BF57DF">
        <w:rPr>
          <w:rFonts w:eastAsia="Times New Roman" w:cs="Courier New"/>
          <w:b/>
          <w:color w:val="FF0000"/>
          <w:highlight w:val="yellow"/>
          <w:u w:val="single"/>
        </w:rPr>
        <w:t>NOT</w:t>
      </w:r>
      <w:r w:rsidR="00BF57DF" w:rsidRPr="00BF57DF">
        <w:rPr>
          <w:rFonts w:eastAsia="Times New Roman" w:cs="Courier New"/>
          <w:b/>
          <w:color w:val="FF0000"/>
          <w:u w:val="single"/>
        </w:rPr>
        <w:t xml:space="preserve"> the whole </w:t>
      </w:r>
      <w:hyperlink r:id="rId5" w:history="1">
        <w:r w:rsidR="00BF57DF" w:rsidRPr="00BF57DF">
          <w:rPr>
            <w:rStyle w:val="Hyperlink"/>
            <w:rFonts w:eastAsia="Times New Roman" w:cs="Courier New"/>
            <w:b/>
          </w:rPr>
          <w:t>http://www.cnn.com</w:t>
        </w:r>
      </w:hyperlink>
    </w:p>
    <w:p w:rsidR="00BF57DF" w:rsidRDefault="00BF57DF" w:rsidP="00BF57DF">
      <w:pPr>
        <w:pStyle w:val="ListParagraph"/>
        <w:rPr>
          <w:rFonts w:eastAsia="Times New Roman" w:cs="Courier New"/>
          <w:b/>
          <w:color w:val="FF0000"/>
          <w:u w:val="single"/>
        </w:rPr>
      </w:pPr>
    </w:p>
    <w:p w:rsidR="00BF57DF" w:rsidRDefault="00BF57DF" w:rsidP="00BF57DF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38" type="#_x0000_t32" style="position:absolute;margin-left:295.5pt;margin-top:31.75pt;width:27pt;height:15.75pt;flip:x y;z-index:251670528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39" style="position:absolute;margin-left:314.25pt;margin-top:31.75pt;width:210.75pt;height:49.5pt;z-index:251671552">
            <v:textbox>
              <w:txbxContent>
                <w:p w:rsidR="00BF57DF" w:rsidRDefault="00BF57DF">
                  <w:r>
                    <w:t>This is what you do IF you have two articles or sites from the same author. (</w:t>
                  </w:r>
                  <w:proofErr w:type="gramStart"/>
                  <w:r>
                    <w:t>title</w:t>
                  </w:r>
                  <w:proofErr w:type="gramEnd"/>
                  <w:r>
                    <w:t xml:space="preserve"> of article)</w:t>
                  </w:r>
                </w:p>
              </w:txbxContent>
            </v:textbox>
          </v:rect>
        </w:pict>
      </w:r>
      <w:r w:rsidRPr="00BF57DF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One online film critic stated that </w:t>
      </w:r>
      <w:proofErr w:type="spellStart"/>
      <w:r w:rsidRPr="00BF57DF">
        <w:rPr>
          <w:rFonts w:ascii="Courier New" w:eastAsia="Times New Roman" w:hAnsi="Courier New" w:cs="Courier New"/>
          <w:i/>
          <w:iCs/>
          <w:color w:val="000000"/>
          <w:sz w:val="18"/>
        </w:rPr>
        <w:t>Fitzcarraldo</w:t>
      </w:r>
      <w:proofErr w:type="spellEnd"/>
      <w:r w:rsidRPr="00BF57DF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is "...a beautiful and terrifying critique of obsession and colonialism" </w:t>
      </w:r>
      <w:r w:rsidRPr="00BF57D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(Garcia, “Herzog: a Life”).</w:t>
      </w:r>
    </w:p>
    <w:p w:rsidR="00BF57DF" w:rsidRPr="00BF57DF" w:rsidRDefault="00BF57DF" w:rsidP="00BF57DF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BF57DF" w:rsidRDefault="000B2023" w:rsidP="00BF57DF">
      <w:pPr>
        <w:spacing w:line="48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41" type="#_x0000_t32" style="position:absolute;margin-left:357.75pt;margin-top:35.3pt;width:12.75pt;height:27.75pt;flip:y;z-index:251673600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40" type="#_x0000_t32" style="position:absolute;margin-left:350.25pt;margin-top:41.3pt;width:3pt;height:21.75pt;flip:x y;z-index:251672576" o:connectortype="straight">
            <v:stroke endarrow="block"/>
          </v:shape>
        </w:pict>
      </w:r>
      <w:r w:rsidR="00BF57DF" w:rsidRPr="00BF57DF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The </w:t>
      </w:r>
      <w:r w:rsidR="00BF57DF" w:rsidRPr="00BF57DF">
        <w:rPr>
          <w:rFonts w:ascii="Courier New" w:eastAsia="Times New Roman" w:hAnsi="Courier New" w:cs="Courier New"/>
          <w:i/>
          <w:iCs/>
          <w:color w:val="000000"/>
          <w:sz w:val="18"/>
        </w:rPr>
        <w:t>Purdue OWL</w:t>
      </w:r>
      <w:r w:rsidR="00BF57DF" w:rsidRPr="00BF57DF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is accessed by millions of users every year. Its “MLA Formatting and Style Guide” is one of the most popular resources </w:t>
      </w:r>
      <w:r w:rsidR="00BF57DF" w:rsidRPr="00BF57D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(</w:t>
      </w:r>
      <w:proofErr w:type="spellStart"/>
      <w:r w:rsidR="00BF57DF" w:rsidRPr="00BF57D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Stolley</w:t>
      </w:r>
      <w:proofErr w:type="spellEnd"/>
      <w:r w:rsidR="00BF57DF" w:rsidRPr="00BF57DF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 xml:space="preserve"> et al</w:t>
      </w:r>
      <w:r w:rsidR="00BF57DF" w:rsidRPr="00BF57DF">
        <w:rPr>
          <w:rFonts w:ascii="Courier New" w:eastAsia="Times New Roman" w:hAnsi="Courier New" w:cs="Courier New"/>
          <w:color w:val="000000"/>
          <w:sz w:val="32"/>
          <w:szCs w:val="32"/>
          <w:highlight w:val="yellow"/>
        </w:rPr>
        <w:t>.).</w:t>
      </w:r>
    </w:p>
    <w:p w:rsidR="00BF57DF" w:rsidRPr="000B2023" w:rsidRDefault="000B2023" w:rsidP="000B2023">
      <w:pPr>
        <w:rPr>
          <w:rFonts w:eastAsia="Times New Roman" w:cs="Courier New"/>
          <w:b/>
          <w:color w:val="FF0000"/>
          <w:u w:val="single"/>
        </w:rPr>
      </w:pPr>
      <w:r>
        <w:rPr>
          <w:rFonts w:eastAsia="Times New Roman" w:cs="Courier New"/>
          <w:b/>
          <w:color w:val="FF0000"/>
          <w:u w:val="single"/>
        </w:rPr>
        <w:t>NOTICE, NO PAGE NUMBERS BECAUSE IT WASN’T AVAILABLE ON THE INTERNET SITE.</w:t>
      </w:r>
    </w:p>
    <w:p w:rsidR="000B2023" w:rsidRPr="000B2023" w:rsidRDefault="000B2023" w:rsidP="000B2023">
      <w:pPr>
        <w:pStyle w:val="citation1"/>
        <w:rPr>
          <w:rFonts w:asciiTheme="minorHAnsi" w:hAnsiTheme="minorHAnsi" w:cs="Courier New"/>
          <w:b/>
          <w:sz w:val="24"/>
          <w:szCs w:val="24"/>
          <w:u w:val="single"/>
        </w:rPr>
      </w:pPr>
      <w:r w:rsidRPr="000B2023">
        <w:rPr>
          <w:rFonts w:asciiTheme="minorHAnsi" w:hAnsiTheme="minorHAnsi" w:cs="Courier New"/>
          <w:b/>
          <w:sz w:val="24"/>
          <w:szCs w:val="24"/>
          <w:u w:val="single"/>
        </w:rPr>
        <w:t>CORRESPONDING WORKS CITED PAGE CORRELATION</w:t>
      </w:r>
    </w:p>
    <w:p w:rsidR="000B2023" w:rsidRDefault="000B2023" w:rsidP="000B2023">
      <w:pPr>
        <w:pStyle w:val="citation1"/>
        <w:rPr>
          <w:rFonts w:ascii="Courier New" w:hAnsi="Courier New" w:cs="Courier New"/>
          <w:color w:val="000000"/>
        </w:rPr>
      </w:pPr>
      <w:r>
        <w:rPr>
          <w:rFonts w:asciiTheme="minorHAnsi" w:hAnsiTheme="minorHAnsi" w:cs="Courier New"/>
          <w:b/>
          <w:noProof/>
          <w:sz w:val="24"/>
          <w:szCs w:val="24"/>
          <w:u w:val="single"/>
        </w:rPr>
        <w:pict>
          <v:shape id="_x0000_s1043" type="#_x0000_t32" style="position:absolute;margin-left:116.25pt;margin-top:11.45pt;width:12pt;height:8.25pt;z-index:251675648" o:connectortype="straight">
            <v:stroke endarrow="block"/>
          </v:shape>
        </w:pict>
      </w:r>
      <w:r>
        <w:rPr>
          <w:rFonts w:asciiTheme="minorHAnsi" w:hAnsiTheme="minorHAnsi" w:cs="Courier New"/>
          <w:b/>
          <w:noProof/>
          <w:sz w:val="24"/>
          <w:szCs w:val="24"/>
          <w:u w:val="single"/>
        </w:rPr>
        <w:pict>
          <v:shape id="_x0000_s1042" type="#_x0000_t32" style="position:absolute;margin-left:268.5pt;margin-top:19.7pt;width:33pt;height:17.25pt;flip:x;z-index:251674624" o:connectortype="straight">
            <v:stroke endarrow="block"/>
          </v:shape>
        </w:pict>
      </w:r>
      <w:r>
        <w:rPr>
          <w:rFonts w:ascii="Courier New" w:hAnsi="Courier New" w:cs="Courier New"/>
          <w:color w:val="000000"/>
        </w:rPr>
        <w:t xml:space="preserve">Garcia, Elizabeth. "Herzog: a Life." </w:t>
      </w:r>
      <w:proofErr w:type="gramStart"/>
      <w:r>
        <w:rPr>
          <w:rStyle w:val="Emphasis"/>
          <w:rFonts w:ascii="Courier New" w:hAnsi="Courier New" w:cs="Courier New"/>
          <w:color w:val="000000"/>
        </w:rPr>
        <w:t>Online Film Critics Corner</w:t>
      </w:r>
      <w:r>
        <w:rPr>
          <w:rFonts w:ascii="Courier New" w:hAnsi="Courier New" w:cs="Courier New"/>
          <w:color w:val="000000"/>
        </w:rPr>
        <w:t>.</w:t>
      </w:r>
      <w:proofErr w:type="gramEnd"/>
      <w:r>
        <w:rPr>
          <w:rFonts w:ascii="Courier New" w:hAnsi="Courier New" w:cs="Courier New"/>
          <w:color w:val="000000"/>
        </w:rPr>
        <w:t xml:space="preserve"> The Film School of New Hampshire, 2 May 2002. </w:t>
      </w:r>
      <w:proofErr w:type="gramStart"/>
      <w:r w:rsidRPr="000B2023">
        <w:rPr>
          <w:rFonts w:ascii="Courier New" w:hAnsi="Courier New" w:cs="Courier New"/>
          <w:color w:val="000000"/>
          <w:highlight w:val="yellow"/>
        </w:rPr>
        <w:t>Web.</w:t>
      </w:r>
      <w:proofErr w:type="gramEnd"/>
      <w:r>
        <w:rPr>
          <w:rFonts w:ascii="Courier New" w:hAnsi="Courier New" w:cs="Courier New"/>
          <w:color w:val="000000"/>
        </w:rPr>
        <w:t xml:space="preserve"> 8 Jan. 2009.</w:t>
      </w:r>
    </w:p>
    <w:p w:rsidR="000B2023" w:rsidRDefault="000B2023" w:rsidP="000B2023">
      <w:pPr>
        <w:pStyle w:val="citation1"/>
        <w:rPr>
          <w:rFonts w:ascii="Courier New" w:hAnsi="Courier New" w:cs="Courier New"/>
          <w:color w:val="000000"/>
        </w:rPr>
      </w:pPr>
      <w:proofErr w:type="spellStart"/>
      <w:r>
        <w:rPr>
          <w:rFonts w:ascii="Courier New" w:hAnsi="Courier New" w:cs="Courier New"/>
          <w:color w:val="000000"/>
        </w:rPr>
        <w:t>Stolley</w:t>
      </w:r>
      <w:proofErr w:type="spellEnd"/>
      <w:r>
        <w:rPr>
          <w:rFonts w:ascii="Courier New" w:hAnsi="Courier New" w:cs="Courier New"/>
          <w:color w:val="000000"/>
        </w:rPr>
        <w:t xml:space="preserve">, Karl. "MLA Formatting and Style Guide." </w:t>
      </w:r>
      <w:proofErr w:type="gramStart"/>
      <w:r w:rsidRPr="000B2023">
        <w:rPr>
          <w:rFonts w:ascii="Courier New" w:hAnsi="Courier New" w:cs="Courier New"/>
          <w:color w:val="000000"/>
          <w:highlight w:val="yellow"/>
        </w:rPr>
        <w:t>The OWL at Purdue</w:t>
      </w:r>
      <w:r>
        <w:rPr>
          <w:rFonts w:ascii="Courier New" w:hAnsi="Courier New" w:cs="Courier New"/>
          <w:color w:val="000000"/>
        </w:rPr>
        <w:t>.</w:t>
      </w:r>
      <w:proofErr w:type="gramEnd"/>
      <w:r>
        <w:rPr>
          <w:rFonts w:ascii="Courier New" w:hAnsi="Courier New" w:cs="Courier New"/>
          <w:color w:val="000000"/>
        </w:rPr>
        <w:t xml:space="preserve"> 10 May 2006. </w:t>
      </w:r>
      <w:proofErr w:type="gramStart"/>
      <w:r>
        <w:rPr>
          <w:rFonts w:ascii="Courier New" w:hAnsi="Courier New" w:cs="Courier New"/>
          <w:color w:val="000000"/>
        </w:rPr>
        <w:t>Purdue University Writing Lab. 12 May 2006.</w:t>
      </w:r>
      <w:proofErr w:type="gramEnd"/>
    </w:p>
    <w:p w:rsidR="00BF57DF" w:rsidRPr="00BF57DF" w:rsidRDefault="00BF57DF" w:rsidP="00BF57DF">
      <w:pPr>
        <w:pStyle w:val="ListParagraph"/>
        <w:rPr>
          <w:rFonts w:eastAsia="Times New Roman" w:cs="Courier New"/>
          <w:b/>
          <w:color w:val="FF0000"/>
          <w:u w:val="single"/>
        </w:rPr>
      </w:pPr>
    </w:p>
    <w:p w:rsidR="003F26CF" w:rsidRPr="00BF57DF" w:rsidRDefault="003F26CF" w:rsidP="00BF57DF">
      <w:pPr>
        <w:rPr>
          <w:rFonts w:eastAsia="Times New Roman" w:cs="Courier New"/>
          <w:b/>
          <w:color w:val="FF0000"/>
          <w:u w:val="single"/>
        </w:rPr>
      </w:pPr>
    </w:p>
    <w:p w:rsidR="003F26CF" w:rsidRPr="00180201" w:rsidRDefault="003F26CF" w:rsidP="00180201">
      <w:pPr>
        <w:spacing w:line="480" w:lineRule="auto"/>
        <w:rPr>
          <w:rFonts w:eastAsia="Times New Roman" w:cs="Courier New"/>
          <w:b/>
          <w:color w:val="FF0000"/>
          <w:sz w:val="28"/>
          <w:szCs w:val="28"/>
          <w:u w:val="single"/>
        </w:rPr>
      </w:pPr>
    </w:p>
    <w:p w:rsidR="00180201" w:rsidRDefault="00180201" w:rsidP="00180201">
      <w:pPr>
        <w:spacing w:line="480" w:lineRule="auto"/>
        <w:rPr>
          <w:rFonts w:eastAsia="Times New Roman" w:cs="Courier New"/>
          <w:b/>
          <w:color w:val="FF0000"/>
          <w:u w:val="single"/>
        </w:rPr>
      </w:pPr>
    </w:p>
    <w:p w:rsidR="00180201" w:rsidRPr="00180201" w:rsidRDefault="00180201" w:rsidP="00180201">
      <w:pPr>
        <w:spacing w:line="480" w:lineRule="auto"/>
        <w:rPr>
          <w:rFonts w:eastAsia="Times New Roman" w:cs="Courier New"/>
          <w:b/>
          <w:color w:val="FF0000"/>
          <w:u w:val="single"/>
        </w:rPr>
      </w:pPr>
    </w:p>
    <w:p w:rsidR="00180201" w:rsidRPr="00180201" w:rsidRDefault="00180201">
      <w:pPr>
        <w:rPr>
          <w:b/>
          <w:color w:val="FF0000"/>
          <w:u w:val="single"/>
        </w:rPr>
      </w:pPr>
    </w:p>
    <w:sectPr w:rsidR="00180201" w:rsidRPr="00180201" w:rsidSect="002B0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22F12"/>
    <w:multiLevelType w:val="hybridMultilevel"/>
    <w:tmpl w:val="F81E5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0B3"/>
    <w:rsid w:val="000B2023"/>
    <w:rsid w:val="00180201"/>
    <w:rsid w:val="002B0837"/>
    <w:rsid w:val="003F26CF"/>
    <w:rsid w:val="004410B3"/>
    <w:rsid w:val="005B4567"/>
    <w:rsid w:val="00912E5F"/>
    <w:rsid w:val="00BF57DF"/>
    <w:rsid w:val="00CD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30"/>
        <o:r id="V:Rule6" type="connector" idref="#_x0000_s1032"/>
        <o:r id="V:Rule8" type="connector" idref="#_x0000_s1035"/>
        <o:r id="V:Rule9" type="connector" idref="#_x0000_s1036"/>
        <o:r id="V:Rule11" type="connector" idref="#_x0000_s1038"/>
        <o:r id="V:Rule13" type="connector" idref="#_x0000_s1040"/>
        <o:r id="V:Rule14" type="connector" idref="#_x0000_s1041"/>
        <o:r id="V:Rule15" type="connector" idref="#_x0000_s1042"/>
        <o:r id="V:Rule16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4410B3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4410B3"/>
    <w:rPr>
      <w:i/>
      <w:iCs/>
    </w:rPr>
  </w:style>
  <w:style w:type="paragraph" w:styleId="ListParagraph">
    <w:name w:val="List Paragraph"/>
    <w:basedOn w:val="Normal"/>
    <w:uiPriority w:val="34"/>
    <w:qFormat/>
    <w:rsid w:val="003F26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57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069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6766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26224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662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1811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6243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0774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8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7741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9938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7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359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1296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4017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2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4738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9453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948988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5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220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7756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44251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597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52773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92048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51795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745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00261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44917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03051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513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3244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3438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132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241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2710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5205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n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2</cp:revision>
  <dcterms:created xsi:type="dcterms:W3CDTF">2011-10-09T20:39:00Z</dcterms:created>
  <dcterms:modified xsi:type="dcterms:W3CDTF">2011-10-09T20:39:00Z</dcterms:modified>
</cp:coreProperties>
</file>